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4F61CA30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34D41C82" w14:textId="7F7BFF2E" w:rsidR="5D144638" w:rsidRDefault="00E17E61" w:rsidP="4F61CA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3.2.1 Design </w:t>
            </w:r>
            <w:r w:rsidR="00EC2822">
              <w:rPr>
                <w:color w:val="000000" w:themeColor="text1"/>
                <w:sz w:val="24"/>
                <w:szCs w:val="24"/>
              </w:rPr>
              <w:t>for</w:t>
            </w:r>
            <w:r>
              <w:rPr>
                <w:color w:val="000000" w:themeColor="text1"/>
                <w:sz w:val="24"/>
                <w:szCs w:val="24"/>
              </w:rPr>
              <w:t xml:space="preserve"> adskillelse</w:t>
            </w:r>
          </w:p>
        </w:tc>
      </w:tr>
      <w:tr w:rsidR="00C8017B" w:rsidRPr="00C8017B" w14:paraId="256CF6AC" w14:textId="77777777" w:rsidTr="4F61CA30">
        <w:trPr>
          <w:trHeight w:val="855"/>
        </w:trPr>
        <w:tc>
          <w:tcPr>
            <w:tcW w:w="5282" w:type="dxa"/>
          </w:tcPr>
          <w:p w14:paraId="1EE6A284" w14:textId="77777777" w:rsidR="0067400D" w:rsidRDefault="003813BF" w:rsidP="00CA678F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2CF96B44" w14:textId="22061D10" w:rsidR="00E17E61" w:rsidRPr="0012291D" w:rsidRDefault="00E17E61" w:rsidP="00CA678F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Design </w:t>
            </w:r>
            <w:r w:rsidR="00EC2822">
              <w:rPr>
                <w:b/>
                <w:i/>
                <w:color w:val="000000" w:themeColor="text1"/>
                <w:sz w:val="24"/>
                <w:szCs w:val="24"/>
              </w:rPr>
              <w:t>for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adskillelse</w:t>
            </w:r>
          </w:p>
        </w:tc>
        <w:tc>
          <w:tcPr>
            <w:tcW w:w="4465" w:type="dxa"/>
          </w:tcPr>
          <w:p w14:paraId="2CD36745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E82F57" w14:textId="2B470B58" w:rsidR="00E17E61" w:rsidRPr="00C8017B" w:rsidRDefault="00E17E61" w:rsidP="007F5D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 min</w:t>
            </w:r>
          </w:p>
        </w:tc>
      </w:tr>
      <w:tr w:rsidR="00C8017B" w:rsidRPr="00C8017B" w14:paraId="54E69D43" w14:textId="77777777" w:rsidTr="4F61CA30">
        <w:tc>
          <w:tcPr>
            <w:tcW w:w="9747" w:type="dxa"/>
            <w:gridSpan w:val="2"/>
          </w:tcPr>
          <w:p w14:paraId="2ECE9090" w14:textId="5A0AF0B2" w:rsidR="0067400D" w:rsidRPr="00C8017B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C504FA" w14:textId="432ED7AF" w:rsidR="00CF1622" w:rsidRDefault="00CF1622" w:rsidP="00CF1622">
            <w:pPr>
              <w:rPr>
                <w:sz w:val="24"/>
                <w:szCs w:val="24"/>
              </w:rPr>
            </w:pPr>
            <w:r w:rsidRPr="308CFF6D">
              <w:rPr>
                <w:sz w:val="24"/>
                <w:szCs w:val="24"/>
              </w:rPr>
              <w:t xml:space="preserve">Lærlingen præsenteres for design </w:t>
            </w:r>
            <w:r w:rsidR="00EC2822">
              <w:rPr>
                <w:sz w:val="24"/>
                <w:szCs w:val="24"/>
              </w:rPr>
              <w:t>for</w:t>
            </w:r>
            <w:r w:rsidRPr="308CFF6D">
              <w:rPr>
                <w:sz w:val="24"/>
                <w:szCs w:val="24"/>
              </w:rPr>
              <w:t xml:space="preserve"> adskillelse med tegl. Med forskellige eksempler på teglkonstruktioner, som viser hvilken betydning gode og dårlige kombinationer af tegl- og mørtelprodukter har for genbrugeligheden.</w:t>
            </w:r>
          </w:p>
          <w:p w14:paraId="605CC9FA" w14:textId="77777777" w:rsidR="00CF1622" w:rsidRDefault="00CF1622" w:rsidP="00CF1622">
            <w:pPr>
              <w:rPr>
                <w:sz w:val="24"/>
                <w:szCs w:val="24"/>
              </w:rPr>
            </w:pPr>
          </w:p>
          <w:p w14:paraId="62BD6FE2" w14:textId="77777777" w:rsidR="00CF1622" w:rsidRDefault="00CF1622" w:rsidP="00CF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skal e</w:t>
            </w:r>
            <w:r w:rsidRPr="00DB7F12">
              <w:rPr>
                <w:sz w:val="24"/>
                <w:szCs w:val="24"/>
              </w:rPr>
              <w:t>ksemp</w:t>
            </w:r>
            <w:r>
              <w:rPr>
                <w:sz w:val="24"/>
                <w:szCs w:val="24"/>
              </w:rPr>
              <w:t>lerne</w:t>
            </w:r>
            <w:r w:rsidRPr="008901C7">
              <w:rPr>
                <w:sz w:val="24"/>
                <w:szCs w:val="24"/>
              </w:rPr>
              <w:t xml:space="preserve"> give lærlingen en indflyvning til emnet</w:t>
            </w:r>
            <w:r>
              <w:rPr>
                <w:sz w:val="24"/>
                <w:szCs w:val="24"/>
              </w:rPr>
              <w:t xml:space="preserve"> i relation til sit fag</w:t>
            </w:r>
            <w:r w:rsidRPr="008901C7">
              <w:rPr>
                <w:sz w:val="24"/>
                <w:szCs w:val="24"/>
              </w:rPr>
              <w:t xml:space="preserve"> og </w:t>
            </w:r>
            <w:r>
              <w:rPr>
                <w:sz w:val="24"/>
                <w:szCs w:val="24"/>
              </w:rPr>
              <w:t xml:space="preserve">en </w:t>
            </w:r>
            <w:r w:rsidRPr="008901C7">
              <w:rPr>
                <w:sz w:val="24"/>
                <w:szCs w:val="24"/>
              </w:rPr>
              <w:t>forståelse for, hvad der gør, at en teglkonstruktion kan adskilles og genbruges på sigt.</w:t>
            </w:r>
          </w:p>
          <w:p w14:paraId="187A18CE" w14:textId="77777777" w:rsidR="00CF1622" w:rsidRDefault="00CF1622" w:rsidP="00CF1622">
            <w:pPr>
              <w:rPr>
                <w:sz w:val="24"/>
                <w:szCs w:val="24"/>
              </w:rPr>
            </w:pPr>
          </w:p>
          <w:p w14:paraId="1F16594D" w14:textId="77777777" w:rsidR="00CF1622" w:rsidRPr="008901C7" w:rsidRDefault="00CF1622" w:rsidP="00CF1622">
            <w:pPr>
              <w:rPr>
                <w:sz w:val="24"/>
                <w:szCs w:val="24"/>
              </w:rPr>
            </w:pPr>
            <w:r w:rsidRPr="57B706D4">
              <w:rPr>
                <w:sz w:val="24"/>
                <w:szCs w:val="24"/>
              </w:rPr>
              <w:t xml:space="preserve">Der er lavet en tilhørende </w:t>
            </w:r>
            <w:r>
              <w:rPr>
                <w:sz w:val="24"/>
                <w:szCs w:val="24"/>
              </w:rPr>
              <w:t>opgave,</w:t>
            </w:r>
            <w:r w:rsidRPr="57B706D4">
              <w:rPr>
                <w:sz w:val="24"/>
                <w:szCs w:val="24"/>
              </w:rPr>
              <w:t xml:space="preserve"> hvor lærlingen f</w:t>
            </w:r>
            <w:r>
              <w:rPr>
                <w:sz w:val="24"/>
                <w:szCs w:val="24"/>
              </w:rPr>
              <w:t>å</w:t>
            </w:r>
            <w:r w:rsidRPr="57B706D4">
              <w:rPr>
                <w:sz w:val="24"/>
                <w:szCs w:val="24"/>
              </w:rPr>
              <w:t>r lejlighed til at træne sig i at kombinere tegl og mørtler. Formålet med øvelsen er at styrke lærlingens erfaring med at kombinere tegl- og mørtelprodukter.</w:t>
            </w:r>
          </w:p>
          <w:p w14:paraId="5093E5E0" w14:textId="245472E9" w:rsidR="0067400D" w:rsidRPr="00C8017B" w:rsidRDefault="0067400D" w:rsidP="000933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3F86ECC0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09B8D2EF" w14:textId="62A2AD17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7781C851" w14:textId="77777777" w:rsidR="00E60186" w:rsidRPr="004209FE" w:rsidRDefault="00E60186" w:rsidP="004209FE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209FE">
              <w:rPr>
                <w:sz w:val="24"/>
                <w:szCs w:val="24"/>
              </w:rPr>
              <w:t>Læreren skal sætte lærlingen i gang med læse, se og fortolke indholdet på hjemmesiden</w:t>
            </w:r>
          </w:p>
          <w:p w14:paraId="48EEBC31" w14:textId="77777777" w:rsidR="00E60186" w:rsidRPr="004209FE" w:rsidRDefault="00E60186" w:rsidP="004209FE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209FE">
              <w:rPr>
                <w:sz w:val="24"/>
                <w:szCs w:val="24"/>
              </w:rPr>
              <w:t>Læreren skal hjælpe lærlingen med at fortolke indholdet på hjemmesiden i nødvendigt omfang</w:t>
            </w:r>
          </w:p>
          <w:p w14:paraId="09B68BE1" w14:textId="0D8F85A7" w:rsidR="00E60186" w:rsidRPr="004209FE" w:rsidRDefault="00E60186" w:rsidP="004209FE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209FE">
              <w:rPr>
                <w:sz w:val="24"/>
                <w:szCs w:val="24"/>
              </w:rPr>
              <w:t xml:space="preserve">Læreren skal hjælpe lærlingen med at svare på opgaven i nødvendigt omfang. </w:t>
            </w:r>
            <w:r w:rsidR="003544BE" w:rsidRPr="004209FE">
              <w:rPr>
                <w:b/>
                <w:bCs/>
                <w:sz w:val="24"/>
                <w:szCs w:val="24"/>
              </w:rPr>
              <w:t xml:space="preserve">Til opgaven skal </w:t>
            </w:r>
            <w:r w:rsidR="004209FE" w:rsidRPr="004209FE">
              <w:rPr>
                <w:b/>
                <w:bCs/>
                <w:sz w:val="24"/>
                <w:szCs w:val="24"/>
              </w:rPr>
              <w:t>l</w:t>
            </w:r>
            <w:r w:rsidRPr="004209FE">
              <w:rPr>
                <w:b/>
                <w:bCs/>
                <w:sz w:val="24"/>
                <w:szCs w:val="24"/>
              </w:rPr>
              <w:t>æren skal være forberedt med nationale bud på mørtler, som kan benyttes i hver eksponeringsklasse</w:t>
            </w:r>
          </w:p>
          <w:p w14:paraId="3B20F5AE" w14:textId="77777777" w:rsidR="00E60186" w:rsidRPr="004209FE" w:rsidRDefault="00E60186" w:rsidP="004209FE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209FE">
              <w:rPr>
                <w:sz w:val="24"/>
                <w:szCs w:val="24"/>
              </w:rPr>
              <w:t xml:space="preserve">Læreren skal facilitere opsamling og reflektion </w:t>
            </w:r>
          </w:p>
          <w:p w14:paraId="25F83E7A" w14:textId="56C907BF" w:rsidR="3F86ECC0" w:rsidRPr="00CF1622" w:rsidRDefault="3F86ECC0" w:rsidP="00CF162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37B54C8" w14:textId="77777777" w:rsidTr="4F61CA30">
        <w:tc>
          <w:tcPr>
            <w:tcW w:w="9747" w:type="dxa"/>
            <w:gridSpan w:val="2"/>
          </w:tcPr>
          <w:p w14:paraId="0CFA7BC8" w14:textId="77777777" w:rsidR="004858D4" w:rsidRPr="00C8017B" w:rsidRDefault="00D461F7" w:rsidP="001F357B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06422AF4" w14:textId="77777777" w:rsidR="009503E9" w:rsidRPr="008901C7" w:rsidRDefault="009503E9" w:rsidP="009503E9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kan referere fordele ved at bygge efter princippet ’Designet til adskillelse’ (V1)</w:t>
            </w:r>
          </w:p>
          <w:p w14:paraId="337680B9" w14:textId="77777777" w:rsidR="009503E9" w:rsidRPr="008901C7" w:rsidRDefault="009503E9" w:rsidP="009503E9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kan referere parametre, som gør materialer velegnede til indbygning i konstruktioner, der er ’designet til adskillelse’ (V1)</w:t>
            </w:r>
          </w:p>
          <w:p w14:paraId="643507E1" w14:textId="77777777" w:rsidR="009503E9" w:rsidRPr="008901C7" w:rsidRDefault="009503E9" w:rsidP="009503E9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kan forklare, hvilken betydning kombinationer af tegl- og mørtelprodukter har for genbrugeligheden af teglprodukter (V2)</w:t>
            </w:r>
          </w:p>
          <w:p w14:paraId="617C384D" w14:textId="77777777" w:rsidR="009503E9" w:rsidRPr="008901C7" w:rsidRDefault="009503E9" w:rsidP="009503E9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kan afgøre, om kombinationer af tegl- og mørtelprodukter er hensigtsmæssige for senere nedbrydning og genbrug (H2)</w:t>
            </w:r>
          </w:p>
          <w:p w14:paraId="7588BB95" w14:textId="77777777" w:rsidR="009503E9" w:rsidRPr="008901C7" w:rsidRDefault="009503E9" w:rsidP="009503E9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kan udføre og kombinere tegl- og mørtelprodukter på en måde, som giver gode forudsætninger for senere nedbrydning og genbrug (F3)</w:t>
            </w:r>
          </w:p>
          <w:p w14:paraId="1D5A1243" w14:textId="6255E99F" w:rsidR="00B10766" w:rsidRPr="009503E9" w:rsidRDefault="00B10766" w:rsidP="009503E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694E6C3F" w14:textId="77777777" w:rsidTr="4F61CA30">
        <w:tc>
          <w:tcPr>
            <w:tcW w:w="9747" w:type="dxa"/>
            <w:gridSpan w:val="2"/>
          </w:tcPr>
          <w:p w14:paraId="4D703839" w14:textId="123331DA" w:rsidR="004858D4" w:rsidRPr="00C8017B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59388FB1" w14:textId="3CC43FF6" w:rsidR="00F24A49" w:rsidRDefault="00F24A49" w:rsidP="00F24A49">
            <w:pPr>
              <w:rPr>
                <w:color w:val="000000" w:themeColor="text1"/>
                <w:sz w:val="24"/>
                <w:szCs w:val="24"/>
              </w:rPr>
            </w:pPr>
            <w:r w:rsidRPr="00F24A49">
              <w:rPr>
                <w:color w:val="000000" w:themeColor="text1"/>
                <w:sz w:val="24"/>
                <w:szCs w:val="24"/>
              </w:rPr>
              <w:t>I materialet arbejder lærlingen med forståelsen af tegl- og mørtelprodukters egenskaber, og hvordan disse bør kombineres, så muligheden for at genbruge teglprodukterne bliver størst.</w:t>
            </w:r>
          </w:p>
          <w:p w14:paraId="60E26BEA" w14:textId="77777777" w:rsidR="00F24A49" w:rsidRPr="00F24A49" w:rsidRDefault="00F24A49" w:rsidP="00F24A49">
            <w:pPr>
              <w:rPr>
                <w:color w:val="000000" w:themeColor="text1"/>
                <w:sz w:val="24"/>
                <w:szCs w:val="24"/>
              </w:rPr>
            </w:pPr>
          </w:p>
          <w:p w14:paraId="55D1B660" w14:textId="24DFCA5D" w:rsidR="00A13A94" w:rsidRPr="00F24A49" w:rsidRDefault="00A13A94" w:rsidP="00F24A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31C4F84C" w14:textId="77777777" w:rsidTr="4F61CA30">
        <w:tc>
          <w:tcPr>
            <w:tcW w:w="9747" w:type="dxa"/>
            <w:gridSpan w:val="2"/>
          </w:tcPr>
          <w:p w14:paraId="768D5AA8" w14:textId="77777777" w:rsidR="004209FE" w:rsidRDefault="5B92B108" w:rsidP="004209FE">
            <w:pPr>
              <w:pStyle w:val="Listeafsnit"/>
              <w:numPr>
                <w:ilvl w:val="0"/>
                <w:numId w:val="30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Forslag til undervisningsplan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="004209FE" w:rsidRPr="308CFF6D">
              <w:rPr>
                <w:b/>
                <w:bCs/>
                <w:sz w:val="24"/>
                <w:szCs w:val="24"/>
              </w:rPr>
              <w:t>Oplæg fra læreren (</w:t>
            </w:r>
            <w:r w:rsidR="004209FE">
              <w:rPr>
                <w:b/>
                <w:bCs/>
                <w:sz w:val="24"/>
                <w:szCs w:val="24"/>
              </w:rPr>
              <w:t>2</w:t>
            </w:r>
            <w:r w:rsidR="004209FE" w:rsidRPr="308CFF6D">
              <w:rPr>
                <w:b/>
                <w:bCs/>
                <w:sz w:val="24"/>
                <w:szCs w:val="24"/>
              </w:rPr>
              <w:t xml:space="preserve"> min)</w:t>
            </w:r>
          </w:p>
          <w:p w14:paraId="27DBDD4A" w14:textId="77777777" w:rsidR="004209FE" w:rsidRPr="00825C71" w:rsidRDefault="004209FE" w:rsidP="004209FE">
            <w:pPr>
              <w:ind w:left="720"/>
              <w:rPr>
                <w:b/>
                <w:bCs/>
                <w:sz w:val="24"/>
                <w:szCs w:val="24"/>
              </w:rPr>
            </w:pPr>
            <w:r w:rsidRPr="308CFF6D">
              <w:rPr>
                <w:sz w:val="24"/>
                <w:szCs w:val="24"/>
              </w:rPr>
              <w:t xml:space="preserve">1: Præsentation af læringselement </w:t>
            </w:r>
          </w:p>
          <w:p w14:paraId="38C515E8" w14:textId="77777777" w:rsidR="004209FE" w:rsidRPr="00825C71" w:rsidRDefault="004209FE" w:rsidP="004209FE">
            <w:pPr>
              <w:pStyle w:val="Listeafsnit"/>
              <w:numPr>
                <w:ilvl w:val="0"/>
                <w:numId w:val="29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308CFF6D">
              <w:rPr>
                <w:b/>
                <w:bCs/>
                <w:sz w:val="24"/>
                <w:szCs w:val="24"/>
              </w:rPr>
              <w:t>Individuelt arbejde (</w:t>
            </w:r>
            <w:r w:rsidRPr="65F70853">
              <w:rPr>
                <w:b/>
                <w:bCs/>
                <w:sz w:val="24"/>
                <w:szCs w:val="24"/>
              </w:rPr>
              <w:t>33</w:t>
            </w:r>
            <w:r w:rsidRPr="308CFF6D">
              <w:rPr>
                <w:b/>
                <w:bCs/>
                <w:sz w:val="24"/>
                <w:szCs w:val="24"/>
              </w:rPr>
              <w:t>)</w:t>
            </w:r>
          </w:p>
          <w:p w14:paraId="7BE63DB1" w14:textId="7C3A9A8A" w:rsidR="004209FE" w:rsidRPr="00825C71" w:rsidRDefault="004209FE" w:rsidP="004209FE">
            <w:pPr>
              <w:ind w:left="720"/>
              <w:rPr>
                <w:b/>
                <w:bCs/>
                <w:sz w:val="24"/>
                <w:szCs w:val="24"/>
              </w:rPr>
            </w:pPr>
            <w:r w:rsidRPr="308CFF6D">
              <w:rPr>
                <w:sz w:val="24"/>
                <w:szCs w:val="24"/>
              </w:rPr>
              <w:t>1: Lærlingen læser tekst</w:t>
            </w:r>
            <w:r>
              <w:rPr>
                <w:sz w:val="24"/>
                <w:szCs w:val="24"/>
              </w:rPr>
              <w:t xml:space="preserve"> </w:t>
            </w:r>
            <w:r w:rsidRPr="308CFF6D">
              <w:rPr>
                <w:sz w:val="24"/>
                <w:szCs w:val="24"/>
              </w:rPr>
              <w:t>på hjemmesiden</w:t>
            </w:r>
            <w:r>
              <w:rPr>
                <w:sz w:val="24"/>
                <w:szCs w:val="24"/>
              </w:rPr>
              <w:t xml:space="preserve"> om design </w:t>
            </w:r>
            <w:r w:rsidR="00EC2822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adskillelse og om at kombinere produkter på baggrund af den rigtige viden. </w:t>
            </w:r>
          </w:p>
          <w:p w14:paraId="4AD9BC64" w14:textId="77777777" w:rsidR="004209FE" w:rsidRPr="00825C71" w:rsidRDefault="004209FE" w:rsidP="004209FE">
            <w:pPr>
              <w:ind w:left="720"/>
              <w:rPr>
                <w:sz w:val="24"/>
                <w:szCs w:val="24"/>
              </w:rPr>
            </w:pPr>
            <w:r w:rsidRPr="308CFF6D">
              <w:rPr>
                <w:sz w:val="24"/>
                <w:szCs w:val="24"/>
              </w:rPr>
              <w:t xml:space="preserve">2: </w:t>
            </w:r>
            <w:r>
              <w:rPr>
                <w:sz w:val="24"/>
                <w:szCs w:val="24"/>
              </w:rPr>
              <w:t>L</w:t>
            </w:r>
            <w:r w:rsidRPr="308CFF6D">
              <w:rPr>
                <w:sz w:val="24"/>
                <w:szCs w:val="24"/>
              </w:rPr>
              <w:t xml:space="preserve">ærlingen </w:t>
            </w:r>
            <w:r>
              <w:rPr>
                <w:sz w:val="24"/>
                <w:szCs w:val="24"/>
              </w:rPr>
              <w:t>finder</w:t>
            </w:r>
            <w:r w:rsidRPr="308CFF6D">
              <w:rPr>
                <w:sz w:val="24"/>
                <w:szCs w:val="24"/>
              </w:rPr>
              <w:t xml:space="preserve"> viden om kombinationer for tegl og mørtel og dets betydning for genbrug</w:t>
            </w:r>
          </w:p>
          <w:p w14:paraId="1E1D235E" w14:textId="77777777" w:rsidR="004209FE" w:rsidRPr="00825C71" w:rsidRDefault="004209FE" w:rsidP="004209FE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308CFF6D">
              <w:rPr>
                <w:b/>
                <w:bCs/>
                <w:sz w:val="24"/>
                <w:szCs w:val="24"/>
              </w:rPr>
              <w:t>Opsamling i plenum (10)</w:t>
            </w:r>
          </w:p>
          <w:p w14:paraId="5EE29B39" w14:textId="77777777" w:rsidR="004209FE" w:rsidRDefault="004209FE" w:rsidP="004209FE">
            <w:pPr>
              <w:ind w:left="720"/>
              <w:rPr>
                <w:sz w:val="24"/>
                <w:szCs w:val="24"/>
              </w:rPr>
            </w:pPr>
            <w:r w:rsidRPr="308CFF6D">
              <w:rPr>
                <w:sz w:val="24"/>
                <w:szCs w:val="24"/>
              </w:rPr>
              <w:t>1: Læreren faciliterer en opsamling af lærlingenes</w:t>
            </w:r>
            <w:r>
              <w:rPr>
                <w:sz w:val="24"/>
                <w:szCs w:val="24"/>
              </w:rPr>
              <w:t xml:space="preserve"> svar i opgaven.</w:t>
            </w:r>
          </w:p>
          <w:p w14:paraId="2525AF5B" w14:textId="3669BDE3" w:rsidR="00957A33" w:rsidRPr="0012291D" w:rsidRDefault="00957A33" w:rsidP="0012291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8017B" w:rsidRPr="00C8017B" w14:paraId="5227C891" w14:textId="77777777" w:rsidTr="4F61CA30">
        <w:tc>
          <w:tcPr>
            <w:tcW w:w="9747" w:type="dxa"/>
            <w:gridSpan w:val="2"/>
          </w:tcPr>
          <w:p w14:paraId="09343A6A" w14:textId="77777777" w:rsidR="00D65D22" w:rsidRDefault="00825C71" w:rsidP="00D65D22">
            <w:pPr>
              <w:rPr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Differentiering</w:t>
            </w:r>
            <w:r w:rsidR="0067400D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="00D65D22">
              <w:rPr>
                <w:sz w:val="24"/>
                <w:szCs w:val="24"/>
              </w:rPr>
              <w:t>Til de udfordrede lærlingen finder læren nogle bud på mørtler med tilhørende datablade, som dokumenterer mørtlernes funktionalitet i forhold til eksponeringsklasser.</w:t>
            </w:r>
          </w:p>
          <w:p w14:paraId="33B1ACDB" w14:textId="77777777" w:rsidR="00D65D22" w:rsidRDefault="00D65D22" w:rsidP="00D65D22">
            <w:pPr>
              <w:rPr>
                <w:sz w:val="24"/>
                <w:szCs w:val="24"/>
              </w:rPr>
            </w:pPr>
          </w:p>
          <w:p w14:paraId="424117D0" w14:textId="77777777" w:rsidR="00D65D22" w:rsidRDefault="00D65D22" w:rsidP="00D6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gode lærlingen kan selv benytte internettet til at søge efter mørtler og tilhørende datablade, </w:t>
            </w:r>
          </w:p>
          <w:p w14:paraId="6DB19ED8" w14:textId="563B60A0" w:rsidR="0067400D" w:rsidRPr="00C8017B" w:rsidRDefault="0067400D" w:rsidP="000933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18B8EF02" w14:textId="77777777" w:rsidTr="4F61CA30">
        <w:tc>
          <w:tcPr>
            <w:tcW w:w="9747" w:type="dxa"/>
            <w:gridSpan w:val="2"/>
          </w:tcPr>
          <w:p w14:paraId="5A99D823" w14:textId="77777777" w:rsidR="00D65D22" w:rsidRDefault="43AAF839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F1058">
              <w:br/>
            </w:r>
          </w:p>
          <w:p w14:paraId="792843AB" w14:textId="217DAB67" w:rsidR="00D65D22" w:rsidRPr="00C8017B" w:rsidRDefault="00D65D22" w:rsidP="3F86EC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Lær</w:t>
            </w:r>
            <w:r w:rsidR="000D4B05">
              <w:rPr>
                <w:color w:val="000000" w:themeColor="text1"/>
                <w:sz w:val="24"/>
                <w:szCs w:val="24"/>
              </w:rPr>
              <w:t>eren giver feedback undervejs og under opsamlingen af opgaven</w:t>
            </w:r>
            <w:r w:rsidR="005723BF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515442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B69A" w14:textId="77777777" w:rsidR="00515442" w:rsidRDefault="00515442" w:rsidP="00433C37">
      <w:pPr>
        <w:spacing w:after="0" w:line="240" w:lineRule="auto"/>
      </w:pPr>
      <w:r>
        <w:separator/>
      </w:r>
    </w:p>
  </w:endnote>
  <w:endnote w:type="continuationSeparator" w:id="0">
    <w:p w14:paraId="51B9258C" w14:textId="77777777" w:rsidR="00515442" w:rsidRDefault="00515442" w:rsidP="00433C37">
      <w:pPr>
        <w:spacing w:after="0" w:line="240" w:lineRule="auto"/>
      </w:pPr>
      <w:r>
        <w:continuationSeparator/>
      </w:r>
    </w:p>
  </w:endnote>
  <w:endnote w:type="continuationNotice" w:id="1">
    <w:p w14:paraId="726A8C41" w14:textId="77777777" w:rsidR="00515442" w:rsidRDefault="00515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473F" w14:textId="77777777" w:rsidR="00515442" w:rsidRDefault="00515442" w:rsidP="00433C37">
      <w:pPr>
        <w:spacing w:after="0" w:line="240" w:lineRule="auto"/>
      </w:pPr>
      <w:r>
        <w:separator/>
      </w:r>
    </w:p>
  </w:footnote>
  <w:footnote w:type="continuationSeparator" w:id="0">
    <w:p w14:paraId="07DAF3DF" w14:textId="77777777" w:rsidR="00515442" w:rsidRDefault="00515442" w:rsidP="00433C37">
      <w:pPr>
        <w:spacing w:after="0" w:line="240" w:lineRule="auto"/>
      </w:pPr>
      <w:r>
        <w:continuationSeparator/>
      </w:r>
    </w:p>
  </w:footnote>
  <w:footnote w:type="continuationNotice" w:id="1">
    <w:p w14:paraId="702B8383" w14:textId="77777777" w:rsidR="00515442" w:rsidRDefault="005154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9529">
    <w:abstractNumId w:val="11"/>
  </w:num>
  <w:num w:numId="2" w16cid:durableId="951090421">
    <w:abstractNumId w:val="16"/>
  </w:num>
  <w:num w:numId="3" w16cid:durableId="1820343800">
    <w:abstractNumId w:val="26"/>
  </w:num>
  <w:num w:numId="4" w16cid:durableId="355235214">
    <w:abstractNumId w:val="27"/>
  </w:num>
  <w:num w:numId="5" w16cid:durableId="1389761627">
    <w:abstractNumId w:val="4"/>
  </w:num>
  <w:num w:numId="6" w16cid:durableId="698240705">
    <w:abstractNumId w:val="6"/>
  </w:num>
  <w:num w:numId="7" w16cid:durableId="57215310">
    <w:abstractNumId w:val="9"/>
  </w:num>
  <w:num w:numId="8" w16cid:durableId="1015228473">
    <w:abstractNumId w:val="18"/>
  </w:num>
  <w:num w:numId="9" w16cid:durableId="637691554">
    <w:abstractNumId w:val="30"/>
  </w:num>
  <w:num w:numId="10" w16cid:durableId="1641963614">
    <w:abstractNumId w:val="28"/>
  </w:num>
  <w:num w:numId="11" w16cid:durableId="1187257801">
    <w:abstractNumId w:val="17"/>
  </w:num>
  <w:num w:numId="12" w16cid:durableId="1537086199">
    <w:abstractNumId w:val="14"/>
  </w:num>
  <w:num w:numId="13" w16cid:durableId="961812870">
    <w:abstractNumId w:val="3"/>
  </w:num>
  <w:num w:numId="14" w16cid:durableId="2143107526">
    <w:abstractNumId w:val="25"/>
  </w:num>
  <w:num w:numId="15" w16cid:durableId="1307784013">
    <w:abstractNumId w:val="1"/>
  </w:num>
  <w:num w:numId="16" w16cid:durableId="181434251">
    <w:abstractNumId w:val="21"/>
  </w:num>
  <w:num w:numId="17" w16cid:durableId="1948000874">
    <w:abstractNumId w:val="20"/>
  </w:num>
  <w:num w:numId="18" w16cid:durableId="4284865">
    <w:abstractNumId w:val="12"/>
  </w:num>
  <w:num w:numId="19" w16cid:durableId="1103261092">
    <w:abstractNumId w:val="5"/>
  </w:num>
  <w:num w:numId="20" w16cid:durableId="2062710379">
    <w:abstractNumId w:val="8"/>
  </w:num>
  <w:num w:numId="21" w16cid:durableId="275329085">
    <w:abstractNumId w:val="15"/>
  </w:num>
  <w:num w:numId="22" w16cid:durableId="1176263507">
    <w:abstractNumId w:val="13"/>
  </w:num>
  <w:num w:numId="23" w16cid:durableId="1368916693">
    <w:abstractNumId w:val="24"/>
  </w:num>
  <w:num w:numId="24" w16cid:durableId="1673945253">
    <w:abstractNumId w:val="29"/>
  </w:num>
  <w:num w:numId="25" w16cid:durableId="32268362">
    <w:abstractNumId w:val="10"/>
  </w:num>
  <w:num w:numId="26" w16cid:durableId="204409388">
    <w:abstractNumId w:val="22"/>
  </w:num>
  <w:num w:numId="27" w16cid:durableId="1071005771">
    <w:abstractNumId w:val="7"/>
  </w:num>
  <w:num w:numId="28" w16cid:durableId="341473630">
    <w:abstractNumId w:val="23"/>
  </w:num>
  <w:num w:numId="29" w16cid:durableId="989945861">
    <w:abstractNumId w:val="0"/>
  </w:num>
  <w:num w:numId="30" w16cid:durableId="544568080">
    <w:abstractNumId w:val="19"/>
  </w:num>
  <w:num w:numId="31" w16cid:durableId="1141731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09FE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1544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23BF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85FB0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3C51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41AE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2593"/>
    <w:rsid w:val="00A02C9C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9739E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2822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Props1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2468</Characters>
  <Application>Microsoft Office Word</Application>
  <DocSecurity>0</DocSecurity>
  <Lines>20</Lines>
  <Paragraphs>5</Paragraphs>
  <ScaleCrop>false</ScaleCrop>
  <Company>Kold College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2024-03-04T13:09:00Z</dcterms:created>
  <dcterms:modified xsi:type="dcterms:W3CDTF">2024-03-04T13:09:00Z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